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52891769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54870200"/>
      <w:r w:rsidR="00E822F1">
        <w:rPr>
          <w:rFonts w:ascii="GHEA Grapalat" w:hAnsi="GHEA Grapalat" w:cs="Sylfaen"/>
          <w:sz w:val="20"/>
          <w:lang w:val="hy-AM"/>
        </w:rPr>
        <w:t>HHH-MATsDzB-21</w:t>
      </w:r>
      <w:r w:rsidR="003E0B49" w:rsidRPr="003E0B49">
        <w:rPr>
          <w:rFonts w:ascii="GHEA Grapalat" w:hAnsi="GHEA Grapalat" w:cs="Sylfaen"/>
          <w:sz w:val="20"/>
          <w:lang w:val="hy-AM"/>
        </w:rPr>
        <w:t>/</w:t>
      </w:r>
      <w:r w:rsidR="00E822F1">
        <w:rPr>
          <w:rFonts w:ascii="GHEA Grapalat" w:hAnsi="GHEA Grapalat" w:cs="Sylfaen"/>
          <w:sz w:val="20"/>
          <w:lang w:val="hy-AM"/>
        </w:rPr>
        <w:t>16</w:t>
      </w:r>
      <w:r w:rsidR="003E0B49" w:rsidRPr="003E0B49">
        <w:rPr>
          <w:rFonts w:ascii="GHEA Grapalat" w:hAnsi="GHEA Grapalat" w:cs="Sylfaen"/>
          <w:sz w:val="20"/>
          <w:lang w:val="hy-AM"/>
        </w:rPr>
        <w:t>-</w:t>
      </w:r>
      <w:r w:rsidR="003E0B49">
        <w:rPr>
          <w:rFonts w:ascii="GHEA Grapalat" w:hAnsi="GHEA Grapalat" w:cs="Sylfaen"/>
          <w:sz w:val="20"/>
          <w:lang w:val="en-US"/>
        </w:rPr>
        <w:t>P</w:t>
      </w:r>
      <w:bookmarkEnd w:id="0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E822F1">
        <w:rPr>
          <w:rFonts w:ascii="GHEA Grapalat" w:hAnsi="GHEA Grapalat"/>
          <w:sz w:val="20"/>
        </w:rPr>
        <w:t>15</w:t>
      </w:r>
      <w:r w:rsidR="00735B2A">
        <w:rPr>
          <w:rFonts w:ascii="GHEA Grapalat" w:hAnsi="GHEA Grapalat"/>
          <w:sz w:val="20"/>
          <w:lang w:val="hy-AM"/>
        </w:rPr>
        <w:t>.0</w:t>
      </w:r>
      <w:r w:rsidR="00E822F1">
        <w:rPr>
          <w:rFonts w:ascii="GHEA Grapalat" w:hAnsi="GHEA Grapalat"/>
          <w:sz w:val="20"/>
          <w:lang w:val="hy-AM"/>
        </w:rPr>
        <w:t>2</w:t>
      </w:r>
      <w:r w:rsidR="00735B2A">
        <w:rPr>
          <w:rFonts w:ascii="Cambria Math" w:hAnsi="Cambria Math"/>
          <w:sz w:val="20"/>
          <w:lang w:val="hy-AM"/>
        </w:rPr>
        <w:t>․</w:t>
      </w:r>
      <w:r w:rsidR="004A794C" w:rsidRPr="002421DF">
        <w:rPr>
          <w:rFonts w:ascii="GHEA Grapalat" w:hAnsi="GHEA Grapalat"/>
          <w:sz w:val="20"/>
        </w:rPr>
        <w:t>20</w:t>
      </w:r>
      <w:r w:rsidR="00E822F1">
        <w:rPr>
          <w:rFonts w:ascii="GHEA Grapalat" w:hAnsi="GHEA Grapalat"/>
          <w:sz w:val="20"/>
        </w:rPr>
        <w:t>21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E822F1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E822F1">
        <w:rPr>
          <w:rFonts w:ascii="GHEA Grapalat" w:hAnsi="GHEA Grapalat" w:cs="Sylfaen"/>
          <w:sz w:val="20"/>
          <w:lang w:val="hy-AM"/>
        </w:rPr>
        <w:t>HHH-MATsDzB-21</w:t>
      </w:r>
      <w:r w:rsidR="00E822F1" w:rsidRPr="003E0B49">
        <w:rPr>
          <w:rFonts w:ascii="GHEA Grapalat" w:hAnsi="GHEA Grapalat" w:cs="Sylfaen"/>
          <w:sz w:val="20"/>
          <w:lang w:val="hy-AM"/>
        </w:rPr>
        <w:t>/</w:t>
      </w:r>
      <w:r w:rsidR="00E822F1">
        <w:rPr>
          <w:rFonts w:ascii="GHEA Grapalat" w:hAnsi="GHEA Grapalat" w:cs="Sylfaen"/>
          <w:sz w:val="20"/>
          <w:lang w:val="hy-AM"/>
        </w:rPr>
        <w:t>16</w:t>
      </w:r>
      <w:r w:rsidR="00E822F1" w:rsidRPr="003E0B49">
        <w:rPr>
          <w:rFonts w:ascii="GHEA Grapalat" w:hAnsi="GHEA Grapalat" w:cs="Sylfaen"/>
          <w:sz w:val="20"/>
          <w:lang w:val="hy-AM"/>
        </w:rPr>
        <w:t>-</w:t>
      </w:r>
      <w:r w:rsidR="00E822F1">
        <w:rPr>
          <w:rFonts w:ascii="GHEA Grapalat" w:hAnsi="GHEA Grapalat" w:cs="Sylfaen"/>
          <w:sz w:val="20"/>
          <w:lang w:val="en-US"/>
        </w:rPr>
        <w:t>P</w:t>
      </w:r>
      <w:r w:rsidR="00E822F1" w:rsidRPr="002421DF">
        <w:rPr>
          <w:rFonts w:ascii="GHEA Grapalat" w:hAnsi="GHEA Grapalat"/>
          <w:sz w:val="20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3E0B49">
        <w:trPr>
          <w:trHeight w:val="146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25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3E0B49">
        <w:trPr>
          <w:trHeight w:val="110"/>
          <w:jc w:val="center"/>
        </w:trPr>
        <w:tc>
          <w:tcPr>
            <w:tcW w:w="955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60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3E0B49">
        <w:trPr>
          <w:trHeight w:val="175"/>
          <w:jc w:val="center"/>
        </w:trPr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3E0B49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B5272" w:rsidRPr="002421DF" w14:paraId="22D680E4" w14:textId="77777777" w:rsidTr="003E0B49">
        <w:trPr>
          <w:trHeight w:val="529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14:paraId="17072030" w14:textId="77777777" w:rsidR="00AB5272" w:rsidRPr="00B231D8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231D8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60" w:type="dxa"/>
            <w:gridSpan w:val="5"/>
            <w:vAlign w:val="center"/>
          </w:tcPr>
          <w:p w14:paraId="779FCABE" w14:textId="77777777" w:rsidR="00E822F1" w:rsidRPr="00E822F1" w:rsidRDefault="00E822F1" w:rsidP="00E82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822F1">
              <w:rPr>
                <w:rFonts w:ascii="GHEA Grapalat" w:hAnsi="GHEA Grapalat"/>
                <w:sz w:val="18"/>
                <w:szCs w:val="18"/>
                <w:lang w:val="hy-AM"/>
              </w:rPr>
              <w:t xml:space="preserve">Техническое </w:t>
            </w:r>
          </w:p>
          <w:p w14:paraId="4831CA4B" w14:textId="77777777" w:rsidR="00E822F1" w:rsidRPr="00E822F1" w:rsidRDefault="00E822F1" w:rsidP="00E82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822F1">
              <w:rPr>
                <w:rFonts w:ascii="GHEA Grapalat" w:hAnsi="GHEA Grapalat"/>
                <w:sz w:val="18"/>
                <w:szCs w:val="18"/>
                <w:lang w:val="hy-AM"/>
              </w:rPr>
              <w:t xml:space="preserve">обслуживание и ремонт </w:t>
            </w:r>
          </w:p>
          <w:p w14:paraId="392A6F0C" w14:textId="77777777" w:rsidR="00E822F1" w:rsidRPr="00E822F1" w:rsidRDefault="00E822F1" w:rsidP="00E822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822F1">
              <w:rPr>
                <w:rFonts w:ascii="GHEA Grapalat" w:hAnsi="GHEA Grapalat"/>
                <w:sz w:val="18"/>
                <w:szCs w:val="18"/>
                <w:lang w:val="hy-AM"/>
              </w:rPr>
              <w:t xml:space="preserve">систем </w:t>
            </w:r>
          </w:p>
          <w:p w14:paraId="076A8178" w14:textId="2BF2E3FF" w:rsidR="00AB5272" w:rsidRPr="003E0B49" w:rsidRDefault="00E822F1" w:rsidP="00E822F1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 w:rsidRPr="00E822F1">
              <w:rPr>
                <w:rFonts w:ascii="GHEA Grapalat" w:hAnsi="GHEA Grapalat"/>
                <w:sz w:val="18"/>
                <w:szCs w:val="18"/>
                <w:lang w:val="hy-AM"/>
              </w:rPr>
              <w:t>кондиционирования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79F9857F" w:rsidR="00AB5272" w:rsidRPr="003E0B49" w:rsidRDefault="003E0B49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3F5EA608" w:rsidR="00AB5272" w:rsidRPr="003E0B49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1ACD3ED0" w:rsidR="00AB5272" w:rsidRPr="00E822F1" w:rsidRDefault="00E822F1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260B4E72" w:rsidR="00AB5272" w:rsidRPr="003E0B49" w:rsidRDefault="00AB5272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2A72E400" w:rsidR="00AB5272" w:rsidRPr="00E822F1" w:rsidRDefault="00E822F1" w:rsidP="00AB527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900000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BD5C3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Техническое обслуживание </w:t>
            </w:r>
          </w:p>
          <w:p w14:paraId="63044CA4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/диагностика, наладка, </w:t>
            </w:r>
          </w:p>
          <w:p w14:paraId="36FD0F43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ремонт и т.д/ </w:t>
            </w:r>
          </w:p>
          <w:p w14:paraId="253F5575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полупромышленных систем </w:t>
            </w:r>
          </w:p>
          <w:p w14:paraId="09BE345C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кондиционирования </w:t>
            </w:r>
          </w:p>
          <w:p w14:paraId="60EB7281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/чиллеров/ установленных в </w:t>
            </w:r>
          </w:p>
          <w:p w14:paraId="4394AAD6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павильонах и аппаратных </w:t>
            </w:r>
          </w:p>
          <w:p w14:paraId="396AA3C4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студиях телекомпании. </w:t>
            </w:r>
          </w:p>
          <w:p w14:paraId="4B196FBE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По заказу Заказчика </w:t>
            </w:r>
          </w:p>
          <w:p w14:paraId="29E0A830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Исполнитель осуществляет </w:t>
            </w:r>
          </w:p>
          <w:p w14:paraId="2AA0FCF3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диагностику системы, </w:t>
            </w:r>
          </w:p>
          <w:p w14:paraId="7D14C300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определяет наличие </w:t>
            </w:r>
          </w:p>
          <w:p w14:paraId="2089D734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неисправностей и составляет </w:t>
            </w:r>
          </w:p>
          <w:p w14:paraId="6311B7A3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заключение с перечнем работ </w:t>
            </w:r>
          </w:p>
          <w:p w14:paraId="39BEC893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и запчастей необходимых для </w:t>
            </w:r>
          </w:p>
          <w:p w14:paraId="67217981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ремонта /обслуживания/ </w:t>
            </w:r>
          </w:p>
          <w:p w14:paraId="0A3F3C5B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системы, а также их </w:t>
            </w:r>
          </w:p>
          <w:p w14:paraId="36FB3784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стоимость. </w:t>
            </w:r>
          </w:p>
          <w:p w14:paraId="5E8D8F3B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Работы должны </w:t>
            </w:r>
          </w:p>
          <w:p w14:paraId="77BCA0D3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осуществляться на основе </w:t>
            </w:r>
          </w:p>
          <w:p w14:paraId="1A72A90E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данного заключения и </w:t>
            </w:r>
          </w:p>
          <w:p w14:paraId="590F9BFE" w14:textId="3BCC2EDD" w:rsidR="00AB5272" w:rsidRPr="003E0B49" w:rsidRDefault="00E822F1" w:rsidP="00E822F1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20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>согласования с Заказчиком.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25525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Техническое обслуживание </w:t>
            </w:r>
          </w:p>
          <w:p w14:paraId="0E39143B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/диагностика, наладка, </w:t>
            </w:r>
          </w:p>
          <w:p w14:paraId="3EC9E038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ремонт и т.д/ </w:t>
            </w:r>
          </w:p>
          <w:p w14:paraId="61AB9471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полупромышленных систем </w:t>
            </w:r>
          </w:p>
          <w:p w14:paraId="0E6A9390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кондиционирования </w:t>
            </w:r>
          </w:p>
          <w:p w14:paraId="29ABACFE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/чиллеров/ установленных в </w:t>
            </w:r>
          </w:p>
          <w:p w14:paraId="3A185029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павильонах и аппаратных </w:t>
            </w:r>
          </w:p>
          <w:p w14:paraId="51C7FE19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студиях телекомпании. </w:t>
            </w:r>
          </w:p>
          <w:p w14:paraId="006BF0AF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По заказу Заказчика </w:t>
            </w:r>
          </w:p>
          <w:p w14:paraId="47FD16C1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Исполнитель осуществляет </w:t>
            </w:r>
          </w:p>
          <w:p w14:paraId="535ED842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диагностику системы, </w:t>
            </w:r>
          </w:p>
          <w:p w14:paraId="789B41BA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определяет наличие </w:t>
            </w:r>
          </w:p>
          <w:p w14:paraId="77357008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неисправностей и составляет </w:t>
            </w:r>
          </w:p>
          <w:p w14:paraId="5817DFA9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заключение с перечнем работ </w:t>
            </w:r>
          </w:p>
          <w:p w14:paraId="26EC40DF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и запчастей необходимых для </w:t>
            </w:r>
          </w:p>
          <w:p w14:paraId="508162C2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ремонта /обслуживания/ </w:t>
            </w:r>
          </w:p>
          <w:p w14:paraId="0EB68BB7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системы, а также их </w:t>
            </w:r>
          </w:p>
          <w:p w14:paraId="0C1A99CA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стоимость. </w:t>
            </w:r>
          </w:p>
          <w:p w14:paraId="738A9799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Работы должны </w:t>
            </w:r>
          </w:p>
          <w:p w14:paraId="26E6B1C9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осуществляться на основе </w:t>
            </w:r>
          </w:p>
          <w:p w14:paraId="7B3F2064" w14:textId="77777777" w:rsidR="00E822F1" w:rsidRPr="006775FF" w:rsidRDefault="00E822F1" w:rsidP="00E822F1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 xml:space="preserve">данного заключения и </w:t>
            </w:r>
          </w:p>
          <w:p w14:paraId="46E03823" w14:textId="3FCA9B42" w:rsidR="00AB5272" w:rsidRPr="003E0B49" w:rsidRDefault="00E822F1" w:rsidP="00E822F1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6775FF">
              <w:rPr>
                <w:rFonts w:ascii="GHEA Grapalat" w:hAnsi="GHEA Grapalat"/>
                <w:sz w:val="14"/>
                <w:szCs w:val="14"/>
                <w:lang w:val="hy-AM"/>
              </w:rPr>
              <w:t>согласования с Заказчиком.</w:t>
            </w:r>
          </w:p>
        </w:tc>
      </w:tr>
      <w:tr w:rsidR="00620C3E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0C3E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620C3E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20C3E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0C3E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822F1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E822F1" w:rsidRPr="002421DF" w:rsidRDefault="00E822F1" w:rsidP="00E822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050D4601" w:rsidR="00E822F1" w:rsidRPr="002421DF" w:rsidRDefault="00E822F1" w:rsidP="00E822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.2021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620C3E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0C3E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1FBE818" w14:textId="77777777" w:rsidTr="00AB5272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0C3E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20C3E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0C3E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20C3E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22DBB" w:rsidRPr="002421DF" w14:paraId="7FC1238C" w14:textId="77777777" w:rsidTr="00207098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022DBB" w:rsidRPr="002421DF" w:rsidRDefault="00022DBB" w:rsidP="00022DB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60E4" w14:textId="3FB9F225" w:rsidR="00022DBB" w:rsidRPr="002421DF" w:rsidRDefault="003E0B49" w:rsidP="00022DBB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“КУЛ-Сервис”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5F5079BE" w:rsidR="00022DBB" w:rsidRPr="002421DF" w:rsidRDefault="00E822F1" w:rsidP="00022DB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9</w:t>
            </w:r>
            <w:r w:rsidR="003E0B49">
              <w:rPr>
                <w:rFonts w:ascii="GHEA Grapalat" w:hAnsi="GHEA Grapalat"/>
                <w:sz w:val="20"/>
              </w:rPr>
              <w:t>00000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022DBB" w:rsidRPr="002421DF" w:rsidRDefault="00022DBB" w:rsidP="00022DB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115E399E" w:rsidR="00022DBB" w:rsidRPr="003E0B49" w:rsidRDefault="003E0B49" w:rsidP="00022DB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022DBB" w:rsidRPr="002421DF" w:rsidRDefault="00022DBB" w:rsidP="00022DB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353AAED7" w:rsidR="00022DBB" w:rsidRPr="002421DF" w:rsidRDefault="00E822F1" w:rsidP="00022DB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9</w:t>
            </w:r>
            <w:r w:rsidR="003E0B49">
              <w:rPr>
                <w:rFonts w:ascii="GHEA Grapalat" w:hAnsi="GHEA Grapalat"/>
                <w:sz w:val="20"/>
              </w:rPr>
              <w:t>00000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022DBB" w:rsidRPr="002421DF" w:rsidRDefault="00022DBB" w:rsidP="00022DB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20C3E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20C3E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20C3E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20C3E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620C3E" w:rsidRPr="002421DF" w:rsidRDefault="00620C3E" w:rsidP="00620C3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20C3E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620C3E" w:rsidRPr="002421DF" w:rsidRDefault="00620C3E" w:rsidP="00620C3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20C3E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620C3E" w:rsidRPr="002421DF" w:rsidRDefault="00620C3E" w:rsidP="00620C3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822F1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E822F1" w:rsidRPr="002421DF" w:rsidRDefault="00E822F1" w:rsidP="00E822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7A4BA3DF" w:rsidR="00E822F1" w:rsidRPr="002421DF" w:rsidRDefault="00E822F1" w:rsidP="00E822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.2021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E0B49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E0B49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E0B49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E822F1" w:rsidRPr="002421DF" w14:paraId="309D9FDD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E822F1" w:rsidRPr="002421DF" w:rsidRDefault="00E822F1" w:rsidP="00E822F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58A2AED" w14:textId="65F7D6A5" w:rsidR="00E822F1" w:rsidRPr="002421DF" w:rsidRDefault="00E822F1" w:rsidP="00E822F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.2021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E0B49" w:rsidRPr="002421DF" w14:paraId="7DB88B1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3E0B49" w:rsidRPr="002421DF" w:rsidRDefault="003E0B49" w:rsidP="003E0B4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74E66B" w14:textId="1878496E" w:rsidR="003E0B49" w:rsidRPr="002421DF" w:rsidRDefault="00E822F1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15</w:t>
            </w:r>
            <w:r w:rsidR="003E0B49"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.2021</w:t>
            </w:r>
            <w:r w:rsidR="003E0B49"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3E0B49"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E0B49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E0B49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E0B49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E0B49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E0B49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77777777" w:rsidR="003E0B49" w:rsidRPr="002421DF" w:rsidRDefault="003E0B49" w:rsidP="003E0B4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757C0AFB" w:rsidR="003E0B49" w:rsidRPr="002421DF" w:rsidRDefault="003E0B49" w:rsidP="002348A1">
            <w:pPr>
              <w:jc w:val="center"/>
              <w:rPr>
                <w:rFonts w:ascii="GHEA Grapalat" w:hAnsi="GHEA Grapalat"/>
              </w:rPr>
            </w:pPr>
            <w:bookmarkStart w:id="1" w:name="_GoBack"/>
            <w:r>
              <w:rPr>
                <w:rFonts w:ascii="GHEA Grapalat" w:hAnsi="GHEA Grapalat"/>
                <w:sz w:val="20"/>
              </w:rPr>
              <w:t>“КУЛ-Серви</w:t>
            </w:r>
            <w:bookmarkEnd w:id="1"/>
            <w:r>
              <w:rPr>
                <w:rFonts w:ascii="GHEA Grapalat" w:hAnsi="GHEA Grapalat"/>
                <w:sz w:val="20"/>
              </w:rPr>
              <w:t>с” ООО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0B273039" w:rsidR="003E0B49" w:rsidRPr="002421DF" w:rsidRDefault="00E822F1" w:rsidP="003E0B49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HHH-MATsDzB-21</w:t>
            </w:r>
            <w:r w:rsidRPr="003E0B49">
              <w:rPr>
                <w:rFonts w:ascii="GHEA Grapalat" w:hAnsi="GHEA Grapalat" w:cs="Sylfaen"/>
                <w:sz w:val="20"/>
                <w:lang w:val="hy-AM"/>
              </w:rPr>
              <w:t>/</w:t>
            </w:r>
            <w:r>
              <w:rPr>
                <w:rFonts w:ascii="GHEA Grapalat" w:hAnsi="GHEA Grapalat" w:cs="Sylfaen"/>
                <w:sz w:val="20"/>
                <w:lang w:val="hy-AM"/>
              </w:rPr>
              <w:t>16</w:t>
            </w:r>
            <w:r w:rsidRPr="003E0B49">
              <w:rPr>
                <w:rFonts w:ascii="GHEA Grapalat" w:hAnsi="GHEA Grapalat" w:cs="Sylfaen"/>
                <w:sz w:val="20"/>
                <w:lang w:val="hy-AM"/>
              </w:rPr>
              <w:t>-</w:t>
            </w:r>
            <w:r>
              <w:rPr>
                <w:rFonts w:ascii="GHEA Grapalat" w:hAnsi="GHEA Grapalat" w:cs="Sylfaen"/>
                <w:sz w:val="20"/>
                <w:lang w:val="en-US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4534E396" w:rsidR="003E0B49" w:rsidRPr="002421DF" w:rsidRDefault="00E822F1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</w:rPr>
              <w:t>15</w:t>
            </w:r>
            <w:r w:rsidR="003E0B49"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 w:rsidR="003E0B49">
              <w:rPr>
                <w:rFonts w:ascii="GHEA Grapalat" w:hAnsi="GHEA Grapalat" w:cs="Sylfaen"/>
                <w:sz w:val="20"/>
                <w:lang w:val="hy-AM"/>
              </w:rPr>
              <w:t>0</w:t>
            </w:r>
            <w:r>
              <w:rPr>
                <w:rFonts w:ascii="GHEA Grapalat" w:hAnsi="GHEA Grapalat" w:cs="Sylfaen"/>
                <w:sz w:val="20"/>
              </w:rPr>
              <w:t>2</w:t>
            </w:r>
            <w:r>
              <w:rPr>
                <w:rFonts w:ascii="GHEA Grapalat" w:hAnsi="GHEA Grapalat" w:cs="Sylfaen"/>
                <w:sz w:val="20"/>
                <w:lang w:val="hy-AM"/>
              </w:rPr>
              <w:t>.2021</w:t>
            </w:r>
            <w:r w:rsidR="003E0B49" w:rsidRPr="002421DF">
              <w:rPr>
                <w:rFonts w:ascii="GHEA Grapalat" w:hAnsi="GHEA Grapalat" w:cs="Sylfaen"/>
                <w:sz w:val="20"/>
                <w:lang w:val="hy-AM"/>
              </w:rPr>
              <w:t>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0AE1C648" w:rsidR="003E0B49" w:rsidRPr="002421DF" w:rsidRDefault="003E0B49" w:rsidP="00E822F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31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>
              <w:rPr>
                <w:rFonts w:ascii="GHEA Grapalat" w:hAnsi="GHEA Grapalat" w:cs="Sylfaen"/>
                <w:sz w:val="20"/>
              </w:rPr>
              <w:t>12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.202</w:t>
            </w:r>
            <w:r w:rsidR="00E822F1"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3E0B49" w:rsidRPr="002421DF" w:rsidRDefault="003E0B49" w:rsidP="003E0B49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047E43B9" w:rsidR="003E0B49" w:rsidRPr="003E0B49" w:rsidRDefault="003E0B49" w:rsidP="002348A1">
            <w:pPr>
              <w:widowControl w:val="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7E7D16D7" w:rsidR="003E0B49" w:rsidRPr="002348A1" w:rsidRDefault="002348A1" w:rsidP="003E0B49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900000</w:t>
            </w:r>
          </w:p>
        </w:tc>
      </w:tr>
      <w:tr w:rsidR="003E0B49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E0B49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3E0B49" w:rsidRPr="002421DF" w:rsidRDefault="003E0B49" w:rsidP="003E0B4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3E0B49" w:rsidRPr="002421DF" w14:paraId="1A356469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77777777" w:rsidR="003E0B49" w:rsidRPr="002421DF" w:rsidRDefault="003E0B49" w:rsidP="003E0B4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7C7E50DD" w:rsidR="003E0B49" w:rsidRPr="002421DF" w:rsidRDefault="003E0B49" w:rsidP="002348A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“КУЛ-Сервис” ООО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12314F89" w:rsidR="003E0B49" w:rsidRPr="00AB5272" w:rsidRDefault="003E0B49" w:rsidP="003E0B4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Г. Чаренцаван, 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4 </w:t>
            </w:r>
            <w:r>
              <w:rPr>
                <w:rFonts w:ascii="GHEA Grapalat" w:hAnsi="GHEA Grapalat"/>
                <w:sz w:val="20"/>
              </w:rPr>
              <w:t>кв., дом 22, кв. 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6A71B132" w14:textId="77777777" w:rsidR="003E0B49" w:rsidRDefault="003E0B49" w:rsidP="003E0B49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83116">
              <w:rPr>
                <w:rFonts w:ascii="GHEA Grapalat" w:hAnsi="GHEA Grapalat"/>
                <w:sz w:val="20"/>
                <w:lang w:val="hy-AM"/>
              </w:rPr>
              <w:t>АКБА-КРЕДИТ АГРИКОЛЬ БАНК"</w:t>
            </w:r>
            <w:r>
              <w:rPr>
                <w:rFonts w:ascii="GHEA Grapalat" w:hAnsi="GHEA Grapalat"/>
                <w:sz w:val="20"/>
              </w:rPr>
              <w:t xml:space="preserve"> ЗАО</w:t>
            </w:r>
          </w:p>
          <w:p w14:paraId="1A53C601" w14:textId="26A7BA0F" w:rsidR="003E0B49" w:rsidRPr="002421DF" w:rsidRDefault="003E0B49" w:rsidP="003E0B4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83116">
              <w:rPr>
                <w:rFonts w:ascii="GHEA Grapalat" w:hAnsi="GHEA Grapalat"/>
                <w:sz w:val="20"/>
                <w:lang w:val="hy-AM"/>
              </w:rPr>
              <w:t>220343330506000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1665DA" w14:textId="478EE0BF" w:rsidR="003E0B49" w:rsidRPr="00DA3532" w:rsidRDefault="003E0B49" w:rsidP="003E0B49">
            <w:pPr>
              <w:jc w:val="center"/>
              <w:rPr>
                <w:rFonts w:ascii="Times New Roman" w:hAnsi="Times New Roman"/>
                <w:szCs w:val="24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>УНН</w:t>
            </w:r>
            <w:r>
              <w:rPr>
                <w:rFonts w:ascii="GHEA Grapalat" w:hAnsi="GHEA Grapalat" w:cs="Sylfaen"/>
                <w:sz w:val="20"/>
                <w:lang w:val="en-US"/>
              </w:rPr>
              <w:t>-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83116">
              <w:rPr>
                <w:rFonts w:ascii="GHEA Grapalat" w:hAnsi="GHEA Grapalat"/>
                <w:sz w:val="20"/>
                <w:lang w:val="hy-AM"/>
              </w:rPr>
              <w:t>03020552</w:t>
            </w:r>
          </w:p>
          <w:p w14:paraId="1ADFE3DD" w14:textId="714E2FAA" w:rsidR="003E0B49" w:rsidRPr="002421DF" w:rsidRDefault="003E0B49" w:rsidP="003E0B49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3E0B49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3E0B49" w:rsidRPr="002421DF" w:rsidRDefault="003E0B49" w:rsidP="003E0B4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3E0B49" w:rsidRPr="002421DF" w:rsidRDefault="003E0B49" w:rsidP="003E0B4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E0B49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0B49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0B49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0B49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E0B49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3E0B49" w:rsidRPr="002421DF" w:rsidRDefault="003E0B49" w:rsidP="003E0B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E0B49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E0B49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3E0B49" w:rsidRPr="002421DF" w:rsidRDefault="003E0B49" w:rsidP="003E0B4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E0B49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76705931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7777777" w:rsidR="003E0B49" w:rsidRPr="002421DF" w:rsidRDefault="003E0B49" w:rsidP="003E0B4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A1CB62A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A8549EA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59D38F68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348A1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620C3E" w:rsidRPr="004C584B" w:rsidRDefault="00620C3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DBB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8A1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D63D2"/>
    <w:rsid w:val="003E0B49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B5272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1D8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0B5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D83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22F1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857E3-4B36-4E45-A90B-1A0D17E7D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3</Pages>
  <Words>715</Words>
  <Characters>4079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313</cp:revision>
  <cp:lastPrinted>2020-02-26T07:44:00Z</cp:lastPrinted>
  <dcterms:created xsi:type="dcterms:W3CDTF">2018-08-09T07:28:00Z</dcterms:created>
  <dcterms:modified xsi:type="dcterms:W3CDTF">2021-04-19T09:59:00Z</dcterms:modified>
</cp:coreProperties>
</file>